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EE" w:rsidRPr="00CD1570" w:rsidRDefault="002F76EE" w:rsidP="002F76EE">
      <w:pPr>
        <w:spacing w:line="620" w:lineRule="exact"/>
        <w:ind w:firstLineChars="700" w:firstLine="2100"/>
      </w:pPr>
    </w:p>
    <w:p w:rsidR="002F76EE" w:rsidRPr="00CD1570" w:rsidRDefault="002F76EE" w:rsidP="002F76EE">
      <w:pPr>
        <w:spacing w:line="620" w:lineRule="exact"/>
        <w:ind w:firstLineChars="700" w:firstLine="2100"/>
      </w:pPr>
    </w:p>
    <w:p w:rsidR="002F76EE" w:rsidRPr="00CD1570" w:rsidRDefault="002F76EE" w:rsidP="002F76EE">
      <w:pPr>
        <w:spacing w:line="620" w:lineRule="exact"/>
        <w:ind w:firstLineChars="700" w:firstLine="2100"/>
      </w:pPr>
    </w:p>
    <w:p w:rsidR="002F76EE" w:rsidRPr="00CD1570" w:rsidRDefault="002F76EE" w:rsidP="002F76EE">
      <w:pPr>
        <w:spacing w:line="620" w:lineRule="exact"/>
        <w:ind w:firstLineChars="700" w:firstLine="2100"/>
      </w:pPr>
    </w:p>
    <w:p w:rsidR="002F76EE" w:rsidRPr="00CD1570" w:rsidRDefault="002F76EE" w:rsidP="002F76EE">
      <w:pPr>
        <w:spacing w:line="620" w:lineRule="exact"/>
        <w:ind w:firstLineChars="700" w:firstLine="2100"/>
      </w:pPr>
    </w:p>
    <w:p w:rsidR="002F76EE" w:rsidRPr="003A1B27" w:rsidRDefault="002F76EE" w:rsidP="002F76EE">
      <w:pPr>
        <w:spacing w:line="880" w:lineRule="exact"/>
        <w:jc w:val="center"/>
        <w:rPr>
          <w:rFonts w:ascii="仿宋_GB2312"/>
          <w:sz w:val="32"/>
          <w:szCs w:val="32"/>
        </w:rPr>
      </w:pPr>
      <w:r w:rsidRPr="003A1B27">
        <w:rPr>
          <w:rFonts w:ascii="仿宋_GB2312" w:hAnsi="仿宋" w:hint="eastAsia"/>
          <w:sz w:val="32"/>
        </w:rPr>
        <w:t>苏财会院〔</w:t>
      </w:r>
      <w:r w:rsidRPr="003A1B27">
        <w:rPr>
          <w:rFonts w:ascii="仿宋_GB2312" w:hint="eastAsia"/>
          <w:sz w:val="32"/>
        </w:rPr>
        <w:t>201</w:t>
      </w:r>
      <w:r w:rsidR="005F1A85">
        <w:rPr>
          <w:rFonts w:ascii="仿宋_GB2312" w:hint="eastAsia"/>
          <w:sz w:val="32"/>
        </w:rPr>
        <w:t>8</w:t>
      </w:r>
      <w:r w:rsidRPr="003A1B27">
        <w:rPr>
          <w:rFonts w:ascii="仿宋_GB2312" w:hAnsi="仿宋" w:hint="eastAsia"/>
          <w:sz w:val="32"/>
        </w:rPr>
        <w:t>〕</w:t>
      </w:r>
      <w:r w:rsidR="005F1A85">
        <w:rPr>
          <w:rFonts w:ascii="仿宋_GB2312" w:hint="eastAsia"/>
          <w:sz w:val="32"/>
        </w:rPr>
        <w:t>5</w:t>
      </w:r>
      <w:r w:rsidR="007A7297">
        <w:rPr>
          <w:rFonts w:ascii="仿宋_GB2312" w:hint="eastAsia"/>
          <w:sz w:val="32"/>
        </w:rPr>
        <w:t>9</w:t>
      </w:r>
      <w:bookmarkStart w:id="0" w:name="_GoBack"/>
      <w:bookmarkEnd w:id="0"/>
      <w:r w:rsidRPr="003A1B27">
        <w:rPr>
          <w:rFonts w:ascii="仿宋_GB2312" w:hAnsi="仿宋" w:hint="eastAsia"/>
          <w:sz w:val="32"/>
        </w:rPr>
        <w:t>号</w:t>
      </w:r>
    </w:p>
    <w:p w:rsidR="002F76EE" w:rsidRPr="00F13488" w:rsidRDefault="002F76EE" w:rsidP="002F76EE">
      <w:pPr>
        <w:spacing w:line="960" w:lineRule="auto"/>
        <w:jc w:val="center"/>
        <w:rPr>
          <w:sz w:val="32"/>
          <w:szCs w:val="32"/>
        </w:rPr>
      </w:pPr>
    </w:p>
    <w:p w:rsidR="002F76EE" w:rsidRPr="009121C0" w:rsidRDefault="002F76EE" w:rsidP="005F1A85">
      <w:pPr>
        <w:spacing w:line="620" w:lineRule="exact"/>
        <w:jc w:val="center"/>
        <w:rPr>
          <w:rFonts w:ascii="方正小标宋_GBK" w:eastAsia="方正小标宋_GBK" w:hAnsi="华文中宋"/>
          <w:sz w:val="44"/>
          <w:szCs w:val="44"/>
        </w:rPr>
      </w:pPr>
      <w:r w:rsidRPr="009121C0">
        <w:rPr>
          <w:rFonts w:ascii="方正小标宋_GBK" w:eastAsia="方正小标宋_GBK" w:hAnsi="华文中宋" w:hint="eastAsia"/>
          <w:sz w:val="44"/>
          <w:szCs w:val="44"/>
        </w:rPr>
        <w:t>关于印发</w:t>
      </w:r>
      <w:r w:rsidR="00B73BD0">
        <w:rPr>
          <w:rFonts w:ascii="方正小标宋_GBK" w:eastAsia="方正小标宋_GBK" w:hAnsi="华文中宋" w:hint="eastAsia"/>
          <w:sz w:val="44"/>
          <w:szCs w:val="44"/>
        </w:rPr>
        <w:t>留学生出勤管理</w:t>
      </w:r>
      <w:r w:rsidR="005F1A85" w:rsidRPr="005F1A85">
        <w:rPr>
          <w:rFonts w:ascii="方正小标宋_GBK" w:eastAsia="方正小标宋_GBK" w:hAnsi="华文中宋" w:hint="eastAsia"/>
          <w:sz w:val="44"/>
          <w:szCs w:val="44"/>
        </w:rPr>
        <w:t>补充规定</w:t>
      </w:r>
      <w:r w:rsidR="005F1A85">
        <w:rPr>
          <w:rFonts w:ascii="方正小标宋_GBK" w:eastAsia="方正小标宋_GBK" w:hAnsi="华文中宋" w:hint="eastAsia"/>
          <w:sz w:val="44"/>
          <w:szCs w:val="44"/>
        </w:rPr>
        <w:t>的</w:t>
      </w:r>
      <w:r w:rsidRPr="009121C0">
        <w:rPr>
          <w:rFonts w:ascii="方正小标宋_GBK" w:eastAsia="方正小标宋_GBK" w:hAnsi="华文中宋" w:hint="eastAsia"/>
          <w:sz w:val="44"/>
          <w:szCs w:val="44"/>
        </w:rPr>
        <w:t>通知</w:t>
      </w:r>
    </w:p>
    <w:p w:rsidR="002F76EE" w:rsidRPr="00EF5660" w:rsidRDefault="002F76EE" w:rsidP="002F76EE">
      <w:pPr>
        <w:spacing w:line="620" w:lineRule="exact"/>
        <w:jc w:val="center"/>
        <w:rPr>
          <w:rFonts w:ascii="仿宋" w:eastAsia="仿宋" w:hAnsi="仿宋"/>
          <w:spacing w:val="-28"/>
          <w:w w:val="85"/>
          <w:sz w:val="32"/>
          <w:szCs w:val="32"/>
        </w:rPr>
      </w:pPr>
    </w:p>
    <w:p w:rsidR="002F76EE" w:rsidRPr="00F13488" w:rsidRDefault="002F76EE" w:rsidP="00FB4C54">
      <w:pPr>
        <w:spacing w:line="570" w:lineRule="exact"/>
        <w:jc w:val="left"/>
        <w:rPr>
          <w:rFonts w:ascii="仿宋_GB2312"/>
          <w:sz w:val="32"/>
          <w:szCs w:val="32"/>
        </w:rPr>
      </w:pPr>
      <w:r w:rsidRPr="00F13488">
        <w:rPr>
          <w:rFonts w:ascii="仿宋_GB2312" w:hint="eastAsia"/>
          <w:sz w:val="32"/>
          <w:szCs w:val="32"/>
        </w:rPr>
        <w:t>各系</w:t>
      </w:r>
      <w:r>
        <w:rPr>
          <w:rFonts w:ascii="仿宋_GB2312" w:hint="eastAsia"/>
          <w:sz w:val="32"/>
          <w:szCs w:val="32"/>
        </w:rPr>
        <w:t>部</w:t>
      </w:r>
      <w:r w:rsidRPr="00F13488">
        <w:rPr>
          <w:rFonts w:ascii="仿宋_GB2312" w:hint="eastAsia"/>
          <w:sz w:val="32"/>
          <w:szCs w:val="32"/>
        </w:rPr>
        <w:t>、各部门：</w:t>
      </w:r>
    </w:p>
    <w:p w:rsidR="005F1A85" w:rsidRPr="005F1A85" w:rsidRDefault="005F1A85" w:rsidP="005F1A85">
      <w:pPr>
        <w:spacing w:line="570" w:lineRule="exact"/>
        <w:ind w:firstLineChars="200" w:firstLine="640"/>
        <w:jc w:val="left"/>
        <w:rPr>
          <w:rFonts w:ascii="仿宋_GB2312"/>
          <w:sz w:val="32"/>
          <w:szCs w:val="32"/>
        </w:rPr>
      </w:pPr>
      <w:r w:rsidRPr="005F1A85">
        <w:rPr>
          <w:rFonts w:ascii="仿宋_GB2312" w:hint="eastAsia"/>
          <w:sz w:val="32"/>
          <w:szCs w:val="32"/>
        </w:rPr>
        <w:t>根据院长办公会关于按月发放</w:t>
      </w:r>
      <w:r w:rsidRPr="005F1A85">
        <w:rPr>
          <w:rFonts w:ascii="仿宋_GB2312"/>
          <w:sz w:val="32"/>
          <w:szCs w:val="32"/>
        </w:rPr>
        <w:t>留学生生活费补助</w:t>
      </w:r>
      <w:r w:rsidRPr="005F1A85">
        <w:rPr>
          <w:rFonts w:ascii="仿宋_GB2312" w:hint="eastAsia"/>
          <w:sz w:val="32"/>
          <w:szCs w:val="32"/>
        </w:rPr>
        <w:t>的</w:t>
      </w:r>
      <w:r w:rsidRPr="005F1A85">
        <w:rPr>
          <w:rFonts w:ascii="仿宋_GB2312"/>
          <w:sz w:val="32"/>
          <w:szCs w:val="32"/>
        </w:rPr>
        <w:t>研究决</w:t>
      </w:r>
      <w:r w:rsidRPr="005F1A85">
        <w:rPr>
          <w:rFonts w:ascii="仿宋_GB2312" w:hint="eastAsia"/>
          <w:sz w:val="32"/>
          <w:szCs w:val="32"/>
        </w:rPr>
        <w:t>定</w:t>
      </w:r>
      <w:r w:rsidRPr="005F1A85">
        <w:rPr>
          <w:rFonts w:ascii="仿宋_GB2312"/>
          <w:sz w:val="32"/>
          <w:szCs w:val="32"/>
        </w:rPr>
        <w:t>，</w:t>
      </w:r>
      <w:r w:rsidRPr="005F1A85">
        <w:rPr>
          <w:rFonts w:ascii="仿宋_GB2312" w:hint="eastAsia"/>
          <w:sz w:val="32"/>
          <w:szCs w:val="32"/>
        </w:rPr>
        <w:t>为</w:t>
      </w:r>
      <w:r w:rsidRPr="005F1A85">
        <w:rPr>
          <w:rFonts w:ascii="仿宋_GB2312"/>
          <w:sz w:val="32"/>
          <w:szCs w:val="32"/>
        </w:rPr>
        <w:t>做好留学生</w:t>
      </w:r>
      <w:r w:rsidRPr="005F1A85">
        <w:rPr>
          <w:rFonts w:ascii="仿宋_GB2312" w:hint="eastAsia"/>
          <w:sz w:val="32"/>
          <w:szCs w:val="32"/>
        </w:rPr>
        <w:t>管理工作，制定</w:t>
      </w:r>
      <w:r w:rsidRPr="005F1A85">
        <w:rPr>
          <w:rFonts w:ascii="仿宋_GB2312"/>
          <w:sz w:val="32"/>
          <w:szCs w:val="32"/>
        </w:rPr>
        <w:t>本补充规定。</w:t>
      </w:r>
    </w:p>
    <w:p w:rsidR="005F1A85" w:rsidRPr="005F1A85" w:rsidRDefault="005F1A85" w:rsidP="005F1A85">
      <w:pPr>
        <w:spacing w:line="570" w:lineRule="exact"/>
        <w:ind w:firstLineChars="200" w:firstLine="640"/>
        <w:jc w:val="left"/>
        <w:rPr>
          <w:rFonts w:ascii="仿宋_GB2312"/>
          <w:sz w:val="32"/>
          <w:szCs w:val="32"/>
        </w:rPr>
      </w:pPr>
      <w:r w:rsidRPr="005F1A85">
        <w:rPr>
          <w:rFonts w:ascii="仿宋_GB2312" w:hint="eastAsia"/>
          <w:sz w:val="32"/>
          <w:szCs w:val="32"/>
        </w:rPr>
        <w:t>一、留学生</w:t>
      </w:r>
      <w:r w:rsidRPr="005F1A85">
        <w:rPr>
          <w:rFonts w:ascii="仿宋_GB2312"/>
          <w:sz w:val="32"/>
          <w:szCs w:val="32"/>
        </w:rPr>
        <w:t>在校学习期间每月发放生活补助费人民币</w:t>
      </w:r>
      <w:r w:rsidRPr="005F1A85">
        <w:rPr>
          <w:rFonts w:ascii="仿宋_GB2312" w:hint="eastAsia"/>
          <w:sz w:val="32"/>
          <w:szCs w:val="32"/>
        </w:rPr>
        <w:t>5</w:t>
      </w:r>
      <w:r w:rsidRPr="005F1A85">
        <w:rPr>
          <w:rFonts w:ascii="仿宋_GB2312"/>
          <w:sz w:val="32"/>
          <w:szCs w:val="32"/>
        </w:rPr>
        <w:t>00元。</w:t>
      </w:r>
    </w:p>
    <w:p w:rsidR="005F1A85" w:rsidRPr="005F1A85" w:rsidRDefault="005F1A85" w:rsidP="005F1A85">
      <w:pPr>
        <w:spacing w:line="570" w:lineRule="exact"/>
        <w:ind w:firstLineChars="200" w:firstLine="640"/>
        <w:jc w:val="left"/>
        <w:rPr>
          <w:rFonts w:ascii="仿宋_GB2312"/>
          <w:sz w:val="32"/>
          <w:szCs w:val="32"/>
        </w:rPr>
      </w:pPr>
      <w:r w:rsidRPr="005F1A85">
        <w:rPr>
          <w:rFonts w:ascii="仿宋_GB2312" w:hint="eastAsia"/>
          <w:sz w:val="32"/>
          <w:szCs w:val="32"/>
        </w:rPr>
        <w:t>二、留学生必须按时参加学院、系（部）统一安排、组织的教育教学活动，不得迟到早退。上课、实验、实习、劳动、重要会议等都要进行考勤。学生应自觉遵守纪律。因病或其他原因不能上课或参加有关活动，必须办理请假手续，</w:t>
      </w:r>
      <w:r w:rsidRPr="005F1A85">
        <w:rPr>
          <w:rFonts w:ascii="仿宋_GB2312"/>
          <w:sz w:val="32"/>
          <w:szCs w:val="32"/>
        </w:rPr>
        <w:t>获准后方可</w:t>
      </w:r>
      <w:r w:rsidRPr="005F1A85">
        <w:rPr>
          <w:rFonts w:ascii="仿宋_GB2312" w:hint="eastAsia"/>
          <w:sz w:val="32"/>
          <w:szCs w:val="32"/>
        </w:rPr>
        <w:t>不</w:t>
      </w:r>
      <w:r w:rsidRPr="005F1A85">
        <w:rPr>
          <w:rFonts w:ascii="仿宋_GB2312"/>
          <w:sz w:val="32"/>
          <w:szCs w:val="32"/>
        </w:rPr>
        <w:t>参加活动</w:t>
      </w:r>
      <w:r w:rsidRPr="005F1A85">
        <w:rPr>
          <w:rFonts w:ascii="仿宋_GB2312" w:hint="eastAsia"/>
          <w:sz w:val="32"/>
          <w:szCs w:val="32"/>
        </w:rPr>
        <w:t>。凡不按要求</w:t>
      </w:r>
      <w:r w:rsidRPr="005F1A85">
        <w:rPr>
          <w:rFonts w:ascii="仿宋_GB2312"/>
          <w:sz w:val="32"/>
          <w:szCs w:val="32"/>
        </w:rPr>
        <w:t>请假</w:t>
      </w:r>
      <w:r w:rsidRPr="005F1A85">
        <w:rPr>
          <w:rFonts w:ascii="仿宋_GB2312" w:hint="eastAsia"/>
          <w:sz w:val="32"/>
          <w:szCs w:val="32"/>
        </w:rPr>
        <w:t>或</w:t>
      </w:r>
      <w:r w:rsidRPr="005F1A85">
        <w:rPr>
          <w:rFonts w:ascii="仿宋_GB2312"/>
          <w:sz w:val="32"/>
          <w:szCs w:val="32"/>
        </w:rPr>
        <w:t>请假未获批准</w:t>
      </w:r>
      <w:r w:rsidRPr="005F1A85">
        <w:rPr>
          <w:rFonts w:ascii="仿宋_GB2312" w:hint="eastAsia"/>
          <w:sz w:val="32"/>
          <w:szCs w:val="32"/>
        </w:rPr>
        <w:t>而</w:t>
      </w:r>
      <w:r w:rsidRPr="005F1A85">
        <w:rPr>
          <w:rFonts w:ascii="仿宋_GB2312"/>
          <w:sz w:val="32"/>
          <w:szCs w:val="32"/>
        </w:rPr>
        <w:t>缺席</w:t>
      </w:r>
      <w:r w:rsidRPr="005F1A85">
        <w:rPr>
          <w:rFonts w:ascii="仿宋_GB2312" w:hint="eastAsia"/>
          <w:sz w:val="32"/>
          <w:szCs w:val="32"/>
        </w:rPr>
        <w:t>相关</w:t>
      </w:r>
      <w:r w:rsidRPr="005F1A85">
        <w:rPr>
          <w:rFonts w:ascii="仿宋_GB2312"/>
          <w:sz w:val="32"/>
          <w:szCs w:val="32"/>
        </w:rPr>
        <w:t>活动，视为旷课。</w:t>
      </w:r>
    </w:p>
    <w:p w:rsidR="005F1A85" w:rsidRPr="005F1A85" w:rsidRDefault="005F1A85" w:rsidP="005F1A85">
      <w:pPr>
        <w:spacing w:line="570" w:lineRule="exact"/>
        <w:ind w:firstLineChars="200" w:firstLine="640"/>
        <w:jc w:val="left"/>
        <w:rPr>
          <w:rFonts w:ascii="仿宋_GB2312"/>
          <w:sz w:val="32"/>
          <w:szCs w:val="32"/>
        </w:rPr>
      </w:pPr>
      <w:r w:rsidRPr="005F1A85">
        <w:rPr>
          <w:rFonts w:ascii="仿宋_GB2312" w:hint="eastAsia"/>
          <w:sz w:val="32"/>
          <w:szCs w:val="32"/>
        </w:rPr>
        <w:t>三</w:t>
      </w:r>
      <w:r w:rsidRPr="005F1A85">
        <w:rPr>
          <w:rFonts w:ascii="仿宋_GB2312"/>
          <w:sz w:val="32"/>
          <w:szCs w:val="32"/>
        </w:rPr>
        <w:t>、</w:t>
      </w:r>
      <w:r w:rsidRPr="005F1A85">
        <w:rPr>
          <w:rFonts w:ascii="仿宋_GB2312" w:hint="eastAsia"/>
          <w:sz w:val="32"/>
          <w:szCs w:val="32"/>
        </w:rPr>
        <w:t>凡</w:t>
      </w:r>
      <w:r w:rsidRPr="005F1A85">
        <w:rPr>
          <w:rFonts w:ascii="仿宋_GB2312"/>
          <w:sz w:val="32"/>
          <w:szCs w:val="32"/>
        </w:rPr>
        <w:t>出现</w:t>
      </w:r>
      <w:r w:rsidRPr="005F1A85">
        <w:rPr>
          <w:rFonts w:ascii="仿宋_GB2312" w:hint="eastAsia"/>
          <w:sz w:val="32"/>
          <w:szCs w:val="32"/>
        </w:rPr>
        <w:t>旷课</w:t>
      </w:r>
      <w:r w:rsidRPr="005F1A85">
        <w:rPr>
          <w:rFonts w:ascii="仿宋_GB2312"/>
          <w:sz w:val="32"/>
          <w:szCs w:val="32"/>
        </w:rPr>
        <w:t>情况者，</w:t>
      </w:r>
      <w:r w:rsidRPr="005F1A85">
        <w:rPr>
          <w:rFonts w:ascii="仿宋_GB2312" w:hint="eastAsia"/>
          <w:sz w:val="32"/>
          <w:szCs w:val="32"/>
        </w:rPr>
        <w:t>按下列情况</w:t>
      </w:r>
      <w:r w:rsidRPr="005F1A85">
        <w:rPr>
          <w:rFonts w:ascii="仿宋_GB2312"/>
          <w:sz w:val="32"/>
          <w:szCs w:val="32"/>
        </w:rPr>
        <w:t>减发生活补助费用：</w:t>
      </w:r>
    </w:p>
    <w:p w:rsidR="005F1A85" w:rsidRPr="005F1A85" w:rsidRDefault="005F1A85" w:rsidP="005F1A85">
      <w:pPr>
        <w:spacing w:line="570" w:lineRule="exact"/>
        <w:ind w:firstLineChars="200" w:firstLine="640"/>
        <w:jc w:val="left"/>
        <w:rPr>
          <w:rFonts w:ascii="仿宋_GB2312"/>
          <w:sz w:val="32"/>
          <w:szCs w:val="32"/>
        </w:rPr>
      </w:pPr>
      <w:r w:rsidRPr="005F1A85">
        <w:rPr>
          <w:rFonts w:ascii="仿宋_GB2312" w:hint="eastAsia"/>
          <w:sz w:val="32"/>
          <w:szCs w:val="32"/>
        </w:rPr>
        <w:lastRenderedPageBreak/>
        <w:t>（一）一个月累计旷课达4学时者，次月生活补助减发50元；</w:t>
      </w:r>
    </w:p>
    <w:p w:rsidR="005F1A85" w:rsidRPr="005F1A85" w:rsidRDefault="005F1A85" w:rsidP="005F1A85">
      <w:pPr>
        <w:spacing w:line="570" w:lineRule="exact"/>
        <w:ind w:firstLineChars="200" w:firstLine="640"/>
        <w:jc w:val="left"/>
        <w:rPr>
          <w:rFonts w:ascii="仿宋_GB2312"/>
          <w:sz w:val="32"/>
          <w:szCs w:val="32"/>
        </w:rPr>
      </w:pPr>
      <w:r w:rsidRPr="005F1A85">
        <w:rPr>
          <w:rFonts w:ascii="仿宋_GB2312" w:hint="eastAsia"/>
          <w:sz w:val="32"/>
          <w:szCs w:val="32"/>
        </w:rPr>
        <w:t xml:space="preserve">（二）一个月累计旷课达8学时者，次月生活补助减发100元； </w:t>
      </w:r>
    </w:p>
    <w:p w:rsidR="005F1A85" w:rsidRPr="005F1A85" w:rsidRDefault="005F1A85" w:rsidP="005F1A85">
      <w:pPr>
        <w:spacing w:line="570" w:lineRule="exact"/>
        <w:ind w:firstLineChars="200" w:firstLine="640"/>
        <w:jc w:val="left"/>
        <w:rPr>
          <w:rFonts w:ascii="仿宋_GB2312"/>
          <w:sz w:val="32"/>
          <w:szCs w:val="32"/>
        </w:rPr>
      </w:pPr>
      <w:r w:rsidRPr="005F1A85">
        <w:rPr>
          <w:rFonts w:ascii="仿宋_GB2312" w:hint="eastAsia"/>
          <w:sz w:val="32"/>
          <w:szCs w:val="32"/>
        </w:rPr>
        <w:t>（三）一个月累计旷课达12学时者，次月生活补助减发200元；</w:t>
      </w:r>
    </w:p>
    <w:p w:rsidR="005F1A85" w:rsidRPr="005F1A85" w:rsidRDefault="005F1A85" w:rsidP="005F1A85">
      <w:pPr>
        <w:spacing w:line="570" w:lineRule="exact"/>
        <w:ind w:firstLineChars="200" w:firstLine="640"/>
        <w:jc w:val="left"/>
        <w:rPr>
          <w:rFonts w:ascii="仿宋_GB2312"/>
          <w:sz w:val="32"/>
          <w:szCs w:val="32"/>
        </w:rPr>
      </w:pPr>
      <w:r w:rsidRPr="005F1A85">
        <w:rPr>
          <w:rFonts w:ascii="仿宋_GB2312" w:hint="eastAsia"/>
          <w:sz w:val="32"/>
          <w:szCs w:val="32"/>
        </w:rPr>
        <w:t>（四）一个月累计旷课达16学时者，次月生活补助减发300元；</w:t>
      </w:r>
    </w:p>
    <w:p w:rsidR="005F1A85" w:rsidRPr="005F1A85" w:rsidRDefault="005F1A85" w:rsidP="005F1A85">
      <w:pPr>
        <w:spacing w:line="570" w:lineRule="exact"/>
        <w:ind w:firstLineChars="200" w:firstLine="640"/>
        <w:jc w:val="left"/>
        <w:rPr>
          <w:rFonts w:ascii="仿宋_GB2312"/>
          <w:sz w:val="32"/>
          <w:szCs w:val="32"/>
        </w:rPr>
      </w:pPr>
      <w:r w:rsidRPr="005F1A85">
        <w:rPr>
          <w:rFonts w:ascii="仿宋_GB2312" w:hint="eastAsia"/>
          <w:sz w:val="32"/>
          <w:szCs w:val="32"/>
        </w:rPr>
        <w:t>（五）一个月累计旷课超过16学时者，全额扣除次月生活补助。</w:t>
      </w:r>
    </w:p>
    <w:p w:rsidR="005F1A85" w:rsidRPr="005F1A85" w:rsidRDefault="005F1A85" w:rsidP="005F1A85">
      <w:pPr>
        <w:spacing w:line="570" w:lineRule="exact"/>
        <w:ind w:firstLineChars="200" w:firstLine="640"/>
        <w:jc w:val="left"/>
        <w:rPr>
          <w:rFonts w:ascii="仿宋_GB2312"/>
          <w:sz w:val="32"/>
          <w:szCs w:val="32"/>
        </w:rPr>
      </w:pPr>
      <w:r w:rsidRPr="005F1A85">
        <w:rPr>
          <w:rFonts w:ascii="仿宋_GB2312" w:hint="eastAsia"/>
          <w:sz w:val="32"/>
          <w:szCs w:val="32"/>
        </w:rPr>
        <w:t>三、 学生旷课，除扣发次月</w:t>
      </w:r>
      <w:r w:rsidRPr="005F1A85">
        <w:rPr>
          <w:rFonts w:ascii="仿宋_GB2312"/>
          <w:sz w:val="32"/>
          <w:szCs w:val="32"/>
        </w:rPr>
        <w:t>生活</w:t>
      </w:r>
      <w:r w:rsidRPr="005F1A85">
        <w:rPr>
          <w:rFonts w:ascii="仿宋_GB2312" w:hint="eastAsia"/>
          <w:sz w:val="32"/>
          <w:szCs w:val="32"/>
        </w:rPr>
        <w:t>补助</w:t>
      </w:r>
      <w:r w:rsidRPr="005F1A85">
        <w:rPr>
          <w:rFonts w:ascii="仿宋_GB2312"/>
          <w:sz w:val="32"/>
          <w:szCs w:val="32"/>
        </w:rPr>
        <w:t>费</w:t>
      </w:r>
      <w:r w:rsidRPr="005F1A85">
        <w:rPr>
          <w:rFonts w:ascii="仿宋_GB2312" w:hint="eastAsia"/>
          <w:sz w:val="32"/>
          <w:szCs w:val="32"/>
        </w:rPr>
        <w:t>外，参照《江苏财会职业学院</w:t>
      </w:r>
      <w:r w:rsidRPr="005F1A85">
        <w:rPr>
          <w:rFonts w:ascii="仿宋_GB2312"/>
          <w:sz w:val="32"/>
          <w:szCs w:val="32"/>
        </w:rPr>
        <w:t>学生违纪管理规定</w:t>
      </w:r>
      <w:r w:rsidRPr="005F1A85">
        <w:rPr>
          <w:rFonts w:ascii="仿宋_GB2312" w:hint="eastAsia"/>
          <w:sz w:val="32"/>
          <w:szCs w:val="32"/>
        </w:rPr>
        <w:t>》给予</w:t>
      </w:r>
      <w:r w:rsidRPr="005F1A85">
        <w:rPr>
          <w:rFonts w:ascii="仿宋_GB2312"/>
          <w:sz w:val="32"/>
          <w:szCs w:val="32"/>
        </w:rPr>
        <w:t>相应</w:t>
      </w:r>
      <w:r w:rsidRPr="005F1A85">
        <w:rPr>
          <w:rFonts w:ascii="仿宋_GB2312" w:hint="eastAsia"/>
          <w:sz w:val="32"/>
          <w:szCs w:val="32"/>
        </w:rPr>
        <w:t>纪律</w:t>
      </w:r>
      <w:r w:rsidRPr="005F1A85">
        <w:rPr>
          <w:rFonts w:ascii="仿宋_GB2312"/>
          <w:sz w:val="32"/>
          <w:szCs w:val="32"/>
        </w:rPr>
        <w:t>处分。</w:t>
      </w:r>
      <w:r w:rsidRPr="005F1A85">
        <w:rPr>
          <w:rFonts w:ascii="仿宋_GB2312" w:hint="eastAsia"/>
          <w:sz w:val="32"/>
          <w:szCs w:val="32"/>
        </w:rPr>
        <w:t xml:space="preserve"> </w:t>
      </w:r>
    </w:p>
    <w:p w:rsidR="003230F8" w:rsidRDefault="005F1A85" w:rsidP="005F1A85">
      <w:pPr>
        <w:spacing w:line="570" w:lineRule="exact"/>
        <w:ind w:firstLineChars="200" w:firstLine="640"/>
        <w:jc w:val="left"/>
        <w:rPr>
          <w:rFonts w:ascii="仿宋_GB2312"/>
          <w:sz w:val="32"/>
          <w:szCs w:val="32"/>
        </w:rPr>
      </w:pPr>
      <w:r w:rsidRPr="005F1A85">
        <w:rPr>
          <w:rFonts w:ascii="仿宋_GB2312" w:hint="eastAsia"/>
          <w:sz w:val="32"/>
          <w:szCs w:val="32"/>
        </w:rPr>
        <w:t>四</w:t>
      </w:r>
      <w:r w:rsidRPr="005F1A85">
        <w:rPr>
          <w:rFonts w:ascii="仿宋_GB2312"/>
          <w:sz w:val="32"/>
          <w:szCs w:val="32"/>
        </w:rPr>
        <w:t>、本规定由学工处负责解释。</w:t>
      </w:r>
    </w:p>
    <w:p w:rsidR="005F1A85" w:rsidRDefault="005F1A85" w:rsidP="005F1A85">
      <w:pPr>
        <w:spacing w:line="570" w:lineRule="exact"/>
        <w:ind w:firstLineChars="200" w:firstLine="640"/>
        <w:jc w:val="left"/>
        <w:rPr>
          <w:rFonts w:ascii="仿宋_GB2312"/>
          <w:sz w:val="32"/>
          <w:szCs w:val="32"/>
        </w:rPr>
      </w:pPr>
    </w:p>
    <w:p w:rsidR="005F1A85" w:rsidRPr="005F1A85" w:rsidRDefault="005F1A85" w:rsidP="005F1A85">
      <w:pPr>
        <w:spacing w:line="570" w:lineRule="exact"/>
        <w:ind w:firstLineChars="200" w:firstLine="640"/>
        <w:jc w:val="left"/>
        <w:rPr>
          <w:rFonts w:ascii="仿宋_GB2312"/>
          <w:sz w:val="32"/>
          <w:szCs w:val="32"/>
        </w:rPr>
      </w:pPr>
    </w:p>
    <w:p w:rsidR="002F76EE" w:rsidRPr="007810C4" w:rsidRDefault="002F76EE" w:rsidP="00FB4C54">
      <w:pPr>
        <w:spacing w:line="570" w:lineRule="exact"/>
        <w:ind w:firstLineChars="200" w:firstLine="640"/>
        <w:jc w:val="left"/>
        <w:rPr>
          <w:rFonts w:ascii="仿宋_GB2312" w:hAnsi="仿宋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 xml:space="preserve">                         </w:t>
      </w:r>
      <w:r w:rsidRPr="007810C4">
        <w:rPr>
          <w:rFonts w:ascii="仿宋_GB2312" w:hAnsi="仿宋" w:hint="eastAsia"/>
          <w:sz w:val="32"/>
          <w:szCs w:val="32"/>
        </w:rPr>
        <w:t>江苏财会职业学院</w:t>
      </w:r>
    </w:p>
    <w:p w:rsidR="002F76EE" w:rsidRPr="0088608B" w:rsidRDefault="002F76EE" w:rsidP="00FB4C54">
      <w:pPr>
        <w:spacing w:line="570" w:lineRule="exact"/>
        <w:ind w:right="947"/>
        <w:jc w:val="center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 xml:space="preserve">                             </w:t>
      </w:r>
      <w:r>
        <w:rPr>
          <w:rFonts w:hint="eastAsia"/>
          <w:sz w:val="32"/>
          <w:szCs w:val="32"/>
        </w:rPr>
        <w:t>201</w:t>
      </w:r>
      <w:r w:rsidR="005F1A85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年</w:t>
      </w:r>
      <w:r w:rsidR="005F1A85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</w:t>
      </w:r>
      <w:r w:rsidR="005F1A85"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日</w:t>
      </w:r>
    </w:p>
    <w:p w:rsidR="002F76EE" w:rsidRDefault="002F76EE" w:rsidP="00FB4C54">
      <w:pPr>
        <w:spacing w:line="570" w:lineRule="exact"/>
        <w:jc w:val="left"/>
        <w:rPr>
          <w:rFonts w:ascii="仿宋_GB2312" w:hAnsi="华文中宋"/>
          <w:b/>
          <w:szCs w:val="32"/>
        </w:rPr>
      </w:pPr>
    </w:p>
    <w:p w:rsidR="003230F8" w:rsidRDefault="003230F8" w:rsidP="00FB4C54">
      <w:pPr>
        <w:spacing w:line="570" w:lineRule="exact"/>
        <w:jc w:val="left"/>
        <w:rPr>
          <w:rFonts w:ascii="仿宋_GB2312" w:hAnsi="华文中宋"/>
          <w:b/>
          <w:szCs w:val="32"/>
        </w:rPr>
      </w:pPr>
    </w:p>
    <w:p w:rsidR="005F1A85" w:rsidRDefault="005F1A85" w:rsidP="00FB4C54">
      <w:pPr>
        <w:spacing w:line="570" w:lineRule="exact"/>
        <w:jc w:val="left"/>
        <w:rPr>
          <w:rFonts w:ascii="仿宋_GB2312" w:hAnsi="华文中宋"/>
          <w:b/>
          <w:szCs w:val="32"/>
        </w:rPr>
      </w:pPr>
    </w:p>
    <w:p w:rsidR="00B73BD0" w:rsidRDefault="00B73BD0" w:rsidP="00FB4C54">
      <w:pPr>
        <w:spacing w:line="570" w:lineRule="exact"/>
        <w:jc w:val="left"/>
        <w:rPr>
          <w:rFonts w:ascii="仿宋_GB2312" w:hAnsi="华文中宋"/>
          <w:b/>
          <w:szCs w:val="32"/>
        </w:rPr>
      </w:pPr>
    </w:p>
    <w:p w:rsidR="003230F8" w:rsidRDefault="003230F8" w:rsidP="00FB4C54">
      <w:pPr>
        <w:spacing w:line="570" w:lineRule="exact"/>
        <w:jc w:val="left"/>
        <w:rPr>
          <w:rFonts w:ascii="仿宋_GB2312" w:hAnsi="华文中宋"/>
          <w:b/>
          <w:szCs w:val="32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2F76EE" w:rsidRPr="006B4780" w:rsidTr="00AC663F">
        <w:tc>
          <w:tcPr>
            <w:tcW w:w="8522" w:type="dxa"/>
          </w:tcPr>
          <w:p w:rsidR="002F76EE" w:rsidRPr="006B4780" w:rsidRDefault="002F76EE" w:rsidP="005F1A85">
            <w:pPr>
              <w:spacing w:line="560" w:lineRule="exact"/>
              <w:jc w:val="left"/>
              <w:rPr>
                <w:rFonts w:ascii="仿宋_GB2312" w:hAnsi="华文中宋"/>
                <w:b/>
                <w:szCs w:val="32"/>
              </w:rPr>
            </w:pPr>
            <w:r w:rsidRPr="006B4780">
              <w:rPr>
                <w:rFonts w:eastAsia="华文仿宋" w:hint="eastAsia"/>
                <w:sz w:val="32"/>
                <w:szCs w:val="32"/>
              </w:rPr>
              <w:t>江苏财会职业学院办公室</w:t>
            </w:r>
            <w:r>
              <w:rPr>
                <w:rFonts w:eastAsia="华文仿宋" w:hint="eastAsia"/>
                <w:sz w:val="32"/>
                <w:szCs w:val="32"/>
              </w:rPr>
              <w:t xml:space="preserve">       </w:t>
            </w:r>
            <w:r w:rsidRPr="006B4780">
              <w:rPr>
                <w:rFonts w:eastAsia="华文仿宋" w:hint="eastAsia"/>
                <w:sz w:val="32"/>
                <w:szCs w:val="32"/>
              </w:rPr>
              <w:t xml:space="preserve">   201</w:t>
            </w:r>
            <w:r w:rsidR="005F1A85">
              <w:rPr>
                <w:rFonts w:eastAsia="华文仿宋" w:hint="eastAsia"/>
                <w:sz w:val="32"/>
                <w:szCs w:val="32"/>
              </w:rPr>
              <w:t>8</w:t>
            </w:r>
            <w:r w:rsidRPr="006B4780">
              <w:rPr>
                <w:rFonts w:eastAsia="华文仿宋" w:hint="eastAsia"/>
                <w:sz w:val="32"/>
                <w:szCs w:val="32"/>
              </w:rPr>
              <w:t>年</w:t>
            </w:r>
            <w:r w:rsidR="005F1A85">
              <w:rPr>
                <w:rFonts w:eastAsia="华文仿宋" w:hint="eastAsia"/>
                <w:sz w:val="32"/>
                <w:szCs w:val="32"/>
              </w:rPr>
              <w:t>6</w:t>
            </w:r>
            <w:r w:rsidRPr="006B4780">
              <w:rPr>
                <w:rFonts w:eastAsia="华文仿宋" w:hint="eastAsia"/>
                <w:sz w:val="32"/>
                <w:szCs w:val="32"/>
              </w:rPr>
              <w:t>月</w:t>
            </w:r>
            <w:r w:rsidR="005F1A85">
              <w:rPr>
                <w:rFonts w:eastAsia="华文仿宋" w:hint="eastAsia"/>
                <w:sz w:val="32"/>
                <w:szCs w:val="32"/>
              </w:rPr>
              <w:t>20</w:t>
            </w:r>
            <w:r w:rsidRPr="006B4780">
              <w:rPr>
                <w:rFonts w:eastAsia="华文仿宋" w:hint="eastAsia"/>
                <w:sz w:val="32"/>
                <w:szCs w:val="32"/>
              </w:rPr>
              <w:t>日印发</w:t>
            </w:r>
          </w:p>
        </w:tc>
      </w:tr>
    </w:tbl>
    <w:p w:rsidR="009F3CF6" w:rsidRPr="00A01C2E" w:rsidRDefault="009F3CF6" w:rsidP="005F1A85">
      <w:pPr>
        <w:rPr>
          <w:rFonts w:ascii="仿宋_GB2312" w:hAnsi="仿宋"/>
          <w:sz w:val="32"/>
          <w:szCs w:val="32"/>
        </w:rPr>
      </w:pPr>
    </w:p>
    <w:sectPr w:rsidR="009F3CF6" w:rsidRPr="00A01C2E" w:rsidSect="0097090A">
      <w:footerReference w:type="even" r:id="rId9"/>
      <w:footerReference w:type="default" r:id="rId10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E3A" w:rsidRDefault="001E5E3A" w:rsidP="0097090A">
      <w:r>
        <w:separator/>
      </w:r>
    </w:p>
  </w:endnote>
  <w:endnote w:type="continuationSeparator" w:id="0">
    <w:p w:rsidR="001E5E3A" w:rsidRDefault="001E5E3A" w:rsidP="0097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78F" w:rsidRPr="0086578F" w:rsidRDefault="0086578F" w:rsidP="0031678F">
    <w:pPr>
      <w:pStyle w:val="a4"/>
      <w:ind w:leftChars="100" w:left="300"/>
      <w:rPr>
        <w:sz w:val="28"/>
        <w:szCs w:val="28"/>
      </w:rPr>
    </w:pPr>
    <w:r w:rsidRPr="0086578F">
      <w:rPr>
        <w:rFonts w:hint="eastAsia"/>
        <w:sz w:val="28"/>
        <w:szCs w:val="28"/>
      </w:rPr>
      <w:t xml:space="preserve">- </w:t>
    </w:r>
    <w:sdt>
      <w:sdtPr>
        <w:rPr>
          <w:sz w:val="28"/>
          <w:szCs w:val="28"/>
        </w:rPr>
        <w:id w:val="-137489211"/>
        <w:docPartObj>
          <w:docPartGallery w:val="Page Numbers (Bottom of Page)"/>
          <w:docPartUnique/>
        </w:docPartObj>
      </w:sdtPr>
      <w:sdtEndPr/>
      <w:sdtContent>
        <w:r w:rsidRPr="0086578F">
          <w:rPr>
            <w:sz w:val="28"/>
            <w:szCs w:val="28"/>
          </w:rPr>
          <w:fldChar w:fldCharType="begin"/>
        </w:r>
        <w:r w:rsidRPr="0086578F">
          <w:rPr>
            <w:sz w:val="28"/>
            <w:szCs w:val="28"/>
          </w:rPr>
          <w:instrText>PAGE   \* MERGEFORMAT</w:instrText>
        </w:r>
        <w:r w:rsidRPr="0086578F">
          <w:rPr>
            <w:sz w:val="28"/>
            <w:szCs w:val="28"/>
          </w:rPr>
          <w:fldChar w:fldCharType="separate"/>
        </w:r>
        <w:r w:rsidR="007A7297" w:rsidRPr="007A7297">
          <w:rPr>
            <w:noProof/>
            <w:sz w:val="28"/>
            <w:szCs w:val="28"/>
            <w:lang w:val="zh-CN"/>
          </w:rPr>
          <w:t>2</w:t>
        </w:r>
        <w:r w:rsidRPr="0086578F">
          <w:rPr>
            <w:sz w:val="28"/>
            <w:szCs w:val="28"/>
          </w:rPr>
          <w:fldChar w:fldCharType="end"/>
        </w:r>
        <w:r w:rsidRPr="0086578F">
          <w:rPr>
            <w:rFonts w:hint="eastAsia"/>
            <w:sz w:val="28"/>
            <w:szCs w:val="28"/>
          </w:rPr>
          <w:t xml:space="preserve"> -</w:t>
        </w:r>
      </w:sdtContent>
    </w:sdt>
  </w:p>
  <w:p w:rsidR="0086578F" w:rsidRDefault="0086578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78F" w:rsidRPr="0086578F" w:rsidRDefault="001E5E3A" w:rsidP="0086578F">
    <w:pPr>
      <w:pStyle w:val="a4"/>
      <w:ind w:right="567"/>
      <w:jc w:val="right"/>
      <w:rPr>
        <w:sz w:val="28"/>
        <w:szCs w:val="28"/>
      </w:rPr>
    </w:pPr>
    <w:sdt>
      <w:sdtPr>
        <w:id w:val="52202262"/>
        <w:docPartObj>
          <w:docPartGallery w:val="Page Numbers (Bottom of Page)"/>
          <w:docPartUnique/>
        </w:docPartObj>
      </w:sdtPr>
      <w:sdtEndPr>
        <w:rPr>
          <w:sz w:val="28"/>
          <w:szCs w:val="28"/>
        </w:rPr>
      </w:sdtEndPr>
      <w:sdtContent>
        <w:r w:rsidR="0086578F" w:rsidRPr="0086578F">
          <w:rPr>
            <w:rFonts w:hint="eastAsia"/>
            <w:sz w:val="28"/>
            <w:szCs w:val="28"/>
          </w:rPr>
          <w:t>-</w:t>
        </w:r>
        <w:r w:rsidR="0086578F">
          <w:rPr>
            <w:rFonts w:hint="eastAsia"/>
            <w:sz w:val="28"/>
            <w:szCs w:val="28"/>
          </w:rPr>
          <w:t xml:space="preserve"> </w:t>
        </w:r>
        <w:r w:rsidR="0086578F" w:rsidRPr="0086578F">
          <w:rPr>
            <w:sz w:val="28"/>
            <w:szCs w:val="28"/>
          </w:rPr>
          <w:fldChar w:fldCharType="begin"/>
        </w:r>
        <w:r w:rsidR="0086578F" w:rsidRPr="0086578F">
          <w:rPr>
            <w:sz w:val="28"/>
            <w:szCs w:val="28"/>
          </w:rPr>
          <w:instrText>PAGE   \* MERGEFORMAT</w:instrText>
        </w:r>
        <w:r w:rsidR="0086578F" w:rsidRPr="0086578F">
          <w:rPr>
            <w:sz w:val="28"/>
            <w:szCs w:val="28"/>
          </w:rPr>
          <w:fldChar w:fldCharType="separate"/>
        </w:r>
        <w:r w:rsidR="007A7297" w:rsidRPr="007A7297">
          <w:rPr>
            <w:noProof/>
            <w:sz w:val="28"/>
            <w:szCs w:val="28"/>
            <w:lang w:val="zh-CN"/>
          </w:rPr>
          <w:t>1</w:t>
        </w:r>
        <w:r w:rsidR="0086578F" w:rsidRPr="0086578F">
          <w:rPr>
            <w:sz w:val="28"/>
            <w:szCs w:val="28"/>
          </w:rPr>
          <w:fldChar w:fldCharType="end"/>
        </w:r>
        <w:r w:rsidR="0086578F">
          <w:rPr>
            <w:rFonts w:hint="eastAsia"/>
            <w:sz w:val="28"/>
            <w:szCs w:val="28"/>
          </w:rPr>
          <w:t xml:space="preserve"> </w:t>
        </w:r>
      </w:sdtContent>
    </w:sdt>
    <w:r w:rsidR="0086578F" w:rsidRPr="0086578F">
      <w:rPr>
        <w:rFonts w:hint="eastAsia"/>
        <w:sz w:val="28"/>
        <w:szCs w:val="28"/>
      </w:rPr>
      <w:t>-</w:t>
    </w:r>
  </w:p>
  <w:p w:rsidR="0086578F" w:rsidRDefault="008657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E3A" w:rsidRDefault="001E5E3A" w:rsidP="0097090A">
      <w:r>
        <w:separator/>
      </w:r>
    </w:p>
  </w:footnote>
  <w:footnote w:type="continuationSeparator" w:id="0">
    <w:p w:rsidR="001E5E3A" w:rsidRDefault="001E5E3A" w:rsidP="00970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0FEC"/>
    <w:multiLevelType w:val="hybridMultilevel"/>
    <w:tmpl w:val="C810AF24"/>
    <w:lvl w:ilvl="0" w:tplc="058C10B8">
      <w:start w:val="5"/>
      <w:numFmt w:val="bullet"/>
      <w:lvlText w:val="-"/>
      <w:lvlJc w:val="left"/>
      <w:pPr>
        <w:ind w:left="360" w:hanging="360"/>
      </w:pPr>
      <w:rPr>
        <w:rFonts w:ascii="Times New Roman" w:eastAsia="仿宋_GB2312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EE"/>
    <w:rsid w:val="000E74CA"/>
    <w:rsid w:val="00157780"/>
    <w:rsid w:val="001E5E3A"/>
    <w:rsid w:val="002C793B"/>
    <w:rsid w:val="002F76EE"/>
    <w:rsid w:val="0031678F"/>
    <w:rsid w:val="003230F8"/>
    <w:rsid w:val="003F33A3"/>
    <w:rsid w:val="00441E45"/>
    <w:rsid w:val="00465035"/>
    <w:rsid w:val="004C57EC"/>
    <w:rsid w:val="005B7F96"/>
    <w:rsid w:val="005F1A85"/>
    <w:rsid w:val="00754351"/>
    <w:rsid w:val="00773C3F"/>
    <w:rsid w:val="007A7297"/>
    <w:rsid w:val="0086578F"/>
    <w:rsid w:val="00865CCB"/>
    <w:rsid w:val="009121C0"/>
    <w:rsid w:val="00940DC7"/>
    <w:rsid w:val="00955943"/>
    <w:rsid w:val="0097090A"/>
    <w:rsid w:val="009F3CF6"/>
    <w:rsid w:val="00A01C2E"/>
    <w:rsid w:val="00B73BD0"/>
    <w:rsid w:val="00BD7860"/>
    <w:rsid w:val="00BE77F5"/>
    <w:rsid w:val="00CE780E"/>
    <w:rsid w:val="00EC24FB"/>
    <w:rsid w:val="00ED2FD7"/>
    <w:rsid w:val="00ED623E"/>
    <w:rsid w:val="00F217BB"/>
    <w:rsid w:val="00FB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EE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0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090A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0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090A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230F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30F8"/>
    <w:rPr>
      <w:rFonts w:ascii="Times New Roman" w:eastAsia="仿宋_GB2312" w:hAnsi="Times New Roman" w:cs="Times New Roman"/>
      <w:sz w:val="18"/>
      <w:szCs w:val="18"/>
    </w:rPr>
  </w:style>
  <w:style w:type="paragraph" w:customStyle="1" w:styleId="p0">
    <w:name w:val="p0"/>
    <w:basedOn w:val="a"/>
    <w:rsid w:val="005F1A85"/>
    <w:pPr>
      <w:widowControl/>
    </w:pPr>
    <w:rPr>
      <w:rFonts w:eastAsia="宋体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EE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0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090A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0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090A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230F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30F8"/>
    <w:rPr>
      <w:rFonts w:ascii="Times New Roman" w:eastAsia="仿宋_GB2312" w:hAnsi="Times New Roman" w:cs="Times New Roman"/>
      <w:sz w:val="18"/>
      <w:szCs w:val="18"/>
    </w:rPr>
  </w:style>
  <w:style w:type="paragraph" w:customStyle="1" w:styleId="p0">
    <w:name w:val="p0"/>
    <w:basedOn w:val="a"/>
    <w:rsid w:val="005F1A85"/>
    <w:pPr>
      <w:widowControl/>
    </w:pPr>
    <w:rPr>
      <w:rFonts w:eastAsia="宋体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4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11BF3-3FBA-4DBD-B4DD-60A1A7B9D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许淼</cp:lastModifiedBy>
  <cp:revision>12</cp:revision>
  <cp:lastPrinted>2017-12-04T00:22:00Z</cp:lastPrinted>
  <dcterms:created xsi:type="dcterms:W3CDTF">2017-12-03T12:53:00Z</dcterms:created>
  <dcterms:modified xsi:type="dcterms:W3CDTF">2018-11-05T02:59:00Z</dcterms:modified>
</cp:coreProperties>
</file>